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Heading1"/>
      </w:pPr>
      <w:r>
        <w:t xml:space="preserve">Shahid Afrid</w:t>
      </w:r>
    </w:p>
    <w:p>
      <w:pPr/>
      <w:r>
        <w:rPr>
          <w:b/>
        </w:rPr>
        <w:t xml:space="preserve">Software Developer | Shopify, AI Agents and Full-Stack</w:t>
      </w:r>
    </w:p>
    <w:p>
      <w:pPr/>
      <w:r>
        <w:t xml:space="preserve">Bengaluru, Karnataka, India | shahidafrid97419@gmail.com | linkedin.com/in/shahidafrid-dev | github.com/shxhid-dev | github.com/akhi-shxhid</w:t>
      </w:r>
    </w:p>
    <w:p>
      <w:pPr/>
      <w:r>
        <w:t xml:space="preserve">Portfolio: https://shxhid.is-a.dev | Work log (Notion): https://app.notion.com/p/3876869e8cbe81d1bb88fd93b15c6009</w:t>
      </w:r>
    </w:p>
    <w:p>
      <w:pPr>
        <w:pStyle w:val="Heading2"/>
      </w:pPr>
      <w:r>
        <w:t xml:space="preserve">Professional Summary</w:t>
      </w:r>
    </w:p>
    <w:p>
      <w:pPr/>
      <w:r>
        <w:t xml:space="preserve">Software developer building and running production systems for an industrial distribution business across the UAE and Saudi Arabia. Shipped 24 Shopify theme builds to production on a 200,000-product catalogue, including a ground-up rebuild (Vision) and a full redesign (Datum) that has been the company's live theme since September 2026. Build custom Shopify apps in the Partner Dev Dashboard, Node.js services deployed on Railway, and an MCP-based AI shopping agent on the Anthropic Claude API that searches the full catalogue and completes checkout in chat. Comfortable across the whole path: interface, API, deployment and production debugging. A dated, linked record of every project, feature and working day is published on Notion.</w:t>
      </w:r>
    </w:p>
    <w:p>
      <w:pPr>
        <w:pStyle w:val="Heading2"/>
      </w:pPr>
      <w:r>
        <w:t xml:space="preserve">Key Achievements</w:t>
      </w:r>
    </w:p>
    <w:p>
      <w:pPr>
        <w:pStyle w:val="ListParagraph"/>
        <w:numPr>
          <w:ilvl w:val="0"/>
          <w:numId w:val="2"/>
        </w:numPr>
      </w:pPr>
      <w:r>
        <w:t xml:space="preserve">Shipped 24 Shopify theme builds to production for a 200,000+ product catalogue; current theme (Datum) live since September 2026.</w:t>
      </w:r>
    </w:p>
    <w:p>
      <w:pPr>
        <w:pStyle w:val="ListParagraph"/>
        <w:numPr>
          <w:ilvl w:val="0"/>
          <w:numId w:val="2"/>
        </w:numPr>
      </w:pPr>
      <w:r>
        <w:t xml:space="preserve">Built a metafield-driven catalogue hierarchy powering 270+ collection pages and 120+ subcategories with no per-collection hardcoding.</w:t>
      </w:r>
    </w:p>
    <w:p>
      <w:pPr>
        <w:pStyle w:val="ListParagraph"/>
        <w:numPr>
          <w:ilvl w:val="0"/>
          <w:numId w:val="2"/>
        </w:numPr>
      </w:pPr>
      <w:r>
        <w:t xml:space="preserve">Rolled out a Shopify Search and Discovery filter system across 120+ collection pages.</w:t>
      </w:r>
    </w:p>
    <w:p>
      <w:pPr>
        <w:pStyle w:val="ListParagraph"/>
        <w:numPr>
          <w:ilvl w:val="0"/>
          <w:numId w:val="2"/>
        </w:numPr>
      </w:pPr>
      <w:r>
        <w:t xml:space="preserve">Deployed an AI shopping agent (Claude API, Model Context Protocol) in production since February 2026.</w:t>
      </w:r>
    </w:p>
    <w:p>
      <w:pPr>
        <w:pStyle w:val="ListParagraph"/>
        <w:numPr>
          <w:ilvl w:val="0"/>
          <w:numId w:val="2"/>
        </w:numPr>
      </w:pPr>
      <w:r>
        <w:t xml:space="preserve">Imported approximately 40,000 products and corrected 4,974 broken image URLs.</w:t>
      </w:r>
    </w:p>
    <w:p>
      <w:pPr>
        <w:pStyle w:val="ListParagraph"/>
        <w:numPr>
          <w:ilvl w:val="0"/>
          <w:numId w:val="2"/>
        </w:numPr>
      </w:pPr>
      <w:r>
        <w:t xml:space="preserve">Built a shipping-rate proxy quoting 9+ carriers live in the cart with zero credentials exposed to the browser.</w:t>
      </w:r>
    </w:p>
    <w:p>
      <w:pPr>
        <w:pStyle w:val="ListParagraph"/>
        <w:numPr>
          <w:ilvl w:val="0"/>
          <w:numId w:val="2"/>
        </w:numPr>
      </w:pPr>
      <w:r>
        <w:t xml:space="preserve">Launched 4 brand landing pages on Google Ads traffic and a second regional storefront for Saudi Arabia.</w:t>
      </w:r>
    </w:p>
    <w:p>
      <w:pPr>
        <w:pStyle w:val="Heading2"/>
      </w:pPr>
      <w:r>
        <w:t xml:space="preserve">Technical Skills</w:t>
      </w:r>
    </w:p>
    <w:p>
      <w:pPr>
        <w:pStyle w:val="ListParagraph"/>
        <w:numPr>
          <w:ilvl w:val="0"/>
          <w:numId w:val="3"/>
        </w:numPr>
      </w:pPr>
      <w:r>
        <w:rPr>
          <w:b/>
        </w:rPr>
        <w:t xml:space="preserve">Shopify:</w:t>
      </w:r>
      <w:r>
        <w:t xml:space="preserve"> Liquid, Online Store 2.0, theme architecture, custom apps (Dev Dashboard), theme app extensions, app proxies, metafields, Shopify Search and Discovery, Storefront GraphQL API, Admin REST API, Rapid Search, Matrixify, catalogue architecture</w:t>
      </w:r>
    </w:p>
    <w:p>
      <w:pPr>
        <w:pStyle w:val="ListParagraph"/>
        <w:numPr>
          <w:ilvl w:val="0"/>
          <w:numId w:val="3"/>
        </w:numPr>
      </w:pPr>
      <w:r>
        <w:rPr>
          <w:b/>
        </w:rPr>
        <w:t xml:space="preserve">Languages:</w:t>
      </w:r>
      <w:r>
        <w:t xml:space="preserve"> JavaScript, TypeScript, Python, Liquid, SQL, HTML, CSS</w:t>
      </w:r>
    </w:p>
    <w:p>
      <w:pPr>
        <w:pStyle w:val="ListParagraph"/>
        <w:numPr>
          <w:ilvl w:val="0"/>
          <w:numId w:val="3"/>
        </w:numPr>
      </w:pPr>
      <w:r>
        <w:rPr>
          <w:b/>
        </w:rPr>
        <w:t xml:space="preserve">Front End:</w:t>
      </w:r>
      <w:r>
        <w:t xml:space="preserve"> React, Next.js, React Router, Tailwind CSS, semantic HTML, CSS architecture, responsive design, accessible UI, UI/UX design</w:t>
      </w:r>
    </w:p>
    <w:p>
      <w:pPr>
        <w:pStyle w:val="ListParagraph"/>
        <w:numPr>
          <w:ilvl w:val="0"/>
          <w:numId w:val="3"/>
        </w:numPr>
      </w:pPr>
      <w:r>
        <w:rPr>
          <w:b/>
        </w:rPr>
        <w:t xml:space="preserve">Back End:</w:t>
      </w:r>
      <w:r>
        <w:t xml:space="preserve"> Node.js, Express, FastAPI, REST API design, GraphQL, OAuth, PKCE, token lifecycles, SSE streaming, webhooks, caching, rate limiting</w:t>
      </w:r>
    </w:p>
    <w:p>
      <w:pPr>
        <w:pStyle w:val="ListParagraph"/>
        <w:numPr>
          <w:ilvl w:val="0"/>
          <w:numId w:val="3"/>
        </w:numPr>
      </w:pPr>
      <w:r>
        <w:rPr>
          <w:b/>
        </w:rPr>
        <w:t xml:space="preserve">AI Engineering:</w:t>
      </w:r>
      <w:r>
        <w:t xml:space="preserve"> Anthropic Claude API, Model Context Protocol (MCP), MCP servers and tool design, agent architecture, prompt engineering, RAG, OpenAI, Gemini</w:t>
      </w:r>
    </w:p>
    <w:p>
      <w:pPr>
        <w:pStyle w:val="ListParagraph"/>
        <w:numPr>
          <w:ilvl w:val="0"/>
          <w:numId w:val="3"/>
        </w:numPr>
      </w:pPr>
      <w:r>
        <w:rPr>
          <w:b/>
        </w:rPr>
        <w:t xml:space="preserve">Databases:</w:t>
      </w:r>
      <w:r>
        <w:t xml:space="preserve"> PostgreSQL, Prisma, MongoDB, Supabase</w:t>
      </w:r>
    </w:p>
    <w:p>
      <w:pPr>
        <w:pStyle w:val="ListParagraph"/>
        <w:numPr>
          <w:ilvl w:val="0"/>
          <w:numId w:val="3"/>
        </w:numPr>
      </w:pPr>
      <w:r>
        <w:rPr>
          <w:b/>
        </w:rPr>
        <w:t xml:space="preserve">Infrastructure and DevOps:</w:t>
      </w:r>
      <w:r>
        <w:t xml:space="preserve"> Railway, Vercel, AWS S3, Docker, CI/CD, Git, GitHub, Linux, secret management, bot and traffic mitigation, robots.txt, rate limiting</w:t>
      </w:r>
    </w:p>
    <w:p>
      <w:pPr>
        <w:pStyle w:val="ListParagraph"/>
        <w:numPr>
          <w:ilvl w:val="0"/>
          <w:numId w:val="3"/>
        </w:numPr>
      </w:pPr>
      <w:r>
        <w:rPr>
          <w:b/>
        </w:rPr>
        <w:t xml:space="preserve">Analytics and Growth:</w:t>
      </w:r>
      <w:r>
        <w:t xml:space="preserve"> PostHog, technical SEO, Google Ads audits, landing page optimisation, n8n workflow automation</w:t>
      </w:r>
    </w:p>
    <w:p>
      <w:pPr>
        <w:pStyle w:val="Heading2"/>
      </w:pPr>
      <w:r>
        <w:t xml:space="preserve">Professional Experience</w:t>
      </w:r>
    </w:p>
    <w:p>
      <w:pPr>
        <w:pStyle w:val="Heading3"/>
      </w:pPr>
      <w:r>
        <w:t xml:space="preserve">Software Developer, Shopify and AI</w:t>
      </w:r>
    </w:p>
    <w:p>
      <w:pPr/>
      <w:r>
        <w:rPr>
          <w:b/>
        </w:rPr>
        <w:t xml:space="preserve">Creative Industrial Automation | Remote, UAE team | December 2025 - Present</w:t>
      </w:r>
    </w:p>
    <w:p>
      <w:pPr>
        <w:pStyle w:val="ListParagraph"/>
        <w:numPr>
          <w:ilvl w:val="0"/>
          <w:numId w:val="4"/>
        </w:numPr>
      </w:pPr>
      <w:r>
        <w:t xml:space="preserve">Sole developer on a 200,000-product Shopify storefront (creativeautomation.ae); shipped 24 theme builds to production, including Vision, a ground-up rebuild approved and deployed within days of first review, and Datum, a full redesign of every customer-facing page live since September 2026 with all existing links and integrations preserved.</w:t>
      </w:r>
    </w:p>
    <w:p>
      <w:pPr>
        <w:pStyle w:val="ListParagraph"/>
        <w:numPr>
          <w:ilvl w:val="0"/>
          <w:numId w:val="4"/>
        </w:numPr>
      </w:pPr>
      <w:r>
        <w:t xml:space="preserve">Own theme architecture end to end in Liquid, JavaScript and CSS: three-level metafield-driven navigation, collection and product templates, part-number search across 25,001 indexed parts, filters, pre-order system, cart and technical SEO.</w:t>
      </w:r>
    </w:p>
    <w:p>
      <w:pPr>
        <w:pStyle w:val="ListParagraph"/>
        <w:numPr>
          <w:ilvl w:val="0"/>
          <w:numId w:val="4"/>
        </w:numPr>
      </w:pPr>
      <w:r>
        <w:t xml:space="preserve">Rebuilt collection filtering on Shopify Search and Discovery across 120+ collection pages (brand, series, dimensions, mounting type, price, accessory type, depth), with a redesigned search-results filter bar and row and tile product views.</w:t>
      </w:r>
    </w:p>
    <w:p>
      <w:pPr>
        <w:pStyle w:val="ListParagraph"/>
        <w:numPr>
          <w:ilvl w:val="0"/>
          <w:numId w:val="4"/>
        </w:numPr>
      </w:pPr>
      <w:r>
        <w:t xml:space="preserve">Build custom Shopify apps in the Partner Dev Dashboard using app proxies, theme app extensions and OAuth session tokens, with the Node.js services behind them deployed on Railway.</w:t>
      </w:r>
    </w:p>
    <w:p>
      <w:pPr>
        <w:pStyle w:val="ListParagraph"/>
        <w:numPr>
          <w:ilvl w:val="0"/>
          <w:numId w:val="4"/>
        </w:numPr>
      </w:pPr>
      <w:r>
        <w:t xml:space="preserve">Designed, built and deployed an MCP-based AI shopping agent on the Anthropic Claude API, integrating Shopify Storefront and Customer MCP servers over JSON-RPC; live in production since February 2026 and fronted by the TIA AI Product Search page launched in September 2026.</w:t>
      </w:r>
    </w:p>
    <w:p>
      <w:pPr>
        <w:pStyle w:val="ListParagraph"/>
        <w:numPr>
          <w:ilvl w:val="0"/>
          <w:numId w:val="4"/>
        </w:numPr>
      </w:pPr>
      <w:r>
        <w:t xml:space="preserve">Built an Express proxy service that quotes live carrier shipping prices in the cart while holding all third-party API credentials server-side, and maintained it through two full theme changes.</w:t>
      </w:r>
    </w:p>
    <w:p>
      <w:pPr>
        <w:pStyle w:val="ListParagraph"/>
        <w:numPr>
          <w:ilvl w:val="0"/>
          <w:numId w:val="4"/>
        </w:numPr>
      </w:pPr>
      <w:r>
        <w:t xml:space="preserve">Traced heavy US bot traffic exhausting the site-search session plan; worked with the vendor to exclude bots and reset usage, then added robots.txt rules, rate limits and session timeouts against bot and data-centre traffic.</w:t>
      </w:r>
    </w:p>
    <w:p>
      <w:pPr>
        <w:pStyle w:val="ListParagraph"/>
        <w:numPr>
          <w:ilvl w:val="0"/>
          <w:numId w:val="4"/>
        </w:numPr>
      </w:pPr>
      <w:r>
        <w:t xml:space="preserve">Launched a second regional storefront for Saudi Arabia and designed its new theme; built four quote-first brand landing pages (IFM, Siemens, SMC Brand, SMC Distributor) that receive the company's Google Ads traffic, and a free maintenance-planning toolkit page with a seven-sheet Excel download.</w:t>
      </w:r>
    </w:p>
    <w:p>
      <w:pPr>
        <w:pStyle w:val="ListParagraph"/>
        <w:numPr>
          <w:ilvl w:val="0"/>
          <w:numId w:val="4"/>
        </w:numPr>
      </w:pPr>
      <w:r>
        <w:t xml:space="preserve">Diagnosed and resolved production-only failures including an OAuth token 401 loop, a Shopify app security block, shop-domain resolution behind an app proxy and a third-party pre-order app script injection resolved with vendor support.</w:t>
      </w:r>
    </w:p>
    <w:p>
      <w:pPr>
        <w:pStyle w:val="ListParagraph"/>
        <w:numPr>
          <w:ilvl w:val="0"/>
          <w:numId w:val="4"/>
        </w:numPr>
      </w:pPr>
      <w:r>
        <w:t xml:space="preserve">Handle deployment, production debugging, PostHog analytics instrumentation, Google Ads audits and internal workflow automation.</w:t>
      </w:r>
    </w:p>
    <w:p>
      <w:pPr>
        <w:pStyle w:val="Heading3"/>
      </w:pPr>
      <w:r>
        <w:t xml:space="preserve">Machine Learning Engineer, Intern</w:t>
      </w:r>
    </w:p>
    <w:p>
      <w:pPr/>
      <w:r>
        <w:rPr>
          <w:b/>
        </w:rPr>
        <w:t xml:space="preserve">CodeAlpha | Remote | March 2025 - May 2025</w:t>
      </w:r>
    </w:p>
    <w:p>
      <w:pPr>
        <w:pStyle w:val="ListParagraph"/>
        <w:numPr>
          <w:ilvl w:val="0"/>
          <w:numId w:val="5"/>
        </w:numPr>
      </w:pPr>
      <w:r>
        <w:t xml:space="preserve">Built and deployed credit-scoring, handwritten character recognition and disease-prediction models from preprocessing through deployment using Python and scikit-learn.</w:t>
      </w:r>
    </w:p>
    <w:p>
      <w:pPr>
        <w:pStyle w:val="Heading3"/>
      </w:pPr>
      <w:r>
        <w:t xml:space="preserve">Frontend Developer, Intern</w:t>
      </w:r>
    </w:p>
    <w:p>
      <w:pPr/>
      <w:r>
        <w:rPr>
          <w:b/>
        </w:rPr>
        <w:t xml:space="preserve">CodeAlpha | Remote | September 2024 - October 2024</w:t>
      </w:r>
    </w:p>
    <w:p>
      <w:pPr>
        <w:pStyle w:val="ListParagraph"/>
        <w:numPr>
          <w:ilvl w:val="0"/>
          <w:numId w:val="6"/>
        </w:numPr>
      </w:pPr>
      <w:r>
        <w:t xml:space="preserve">Built responsive React components and carried out performance refactoring on existing interfaces.</w:t>
      </w:r>
    </w:p>
    <w:p>
      <w:pPr>
        <w:pStyle w:val="Heading3"/>
      </w:pPr>
      <w:r>
        <w:t xml:space="preserve">Full-Stack Developer, Intern</w:t>
      </w:r>
    </w:p>
    <w:p>
      <w:pPr/>
      <w:r>
        <w:rPr>
          <w:b/>
        </w:rPr>
        <w:t xml:space="preserve">SmartED Innovations | Remote | March 2024 - July 2024</w:t>
      </w:r>
    </w:p>
    <w:p>
      <w:pPr>
        <w:pStyle w:val="ListParagraph"/>
        <w:numPr>
          <w:ilvl w:val="0"/>
          <w:numId w:val="7"/>
        </w:numPr>
      </w:pPr>
      <w:r>
        <w:t xml:space="preserve">Built Next.js, Node.js and FastAPI applications with cloud database integration and CI/CD pipelines.</w:t>
      </w:r>
    </w:p>
    <w:p>
      <w:pPr>
        <w:pStyle w:val="Heading2"/>
      </w:pPr>
      <w:r>
        <w:t xml:space="preserve">Projects</w:t>
      </w:r>
    </w:p>
    <w:p>
      <w:pPr>
        <w:pStyle w:val="Heading3"/>
      </w:pPr>
      <w:r>
        <w:t xml:space="preserve">Datum Theme, Shopify Storefront Redesign | Liquid, Online Store 2.0, Shopify Search and Discovery, JavaScript | In production</w:t>
      </w:r>
    </w:p>
    <w:p>
      <w:pPr>
        <w:pStyle w:val="ListParagraph"/>
        <w:numPr>
          <w:ilvl w:val="0"/>
          <w:numId w:val="8"/>
        </w:numPr>
      </w:pPr>
      <w:r>
        <w:t xml:space="preserve">Twenty-fourth and current theme for creativeautomation.ae: redesigned homepage, mega menu, navbar, footer, collection subcategories, product listing pages and product page while keeping every existing link, integration and third-party app intact.</w:t>
      </w:r>
    </w:p>
    <w:p>
      <w:pPr>
        <w:pStyle w:val="ListParagraph"/>
        <w:numPr>
          <w:ilvl w:val="0"/>
          <w:numId w:val="8"/>
        </w:numPr>
      </w:pPr>
      <w:r>
        <w:t xml:space="preserve">Paired with a new Search and Discovery filter system on 120+ collection pages; followed launch with fixes to mega-menu logic, navigation hierarchy and product-page templates.</w:t>
      </w:r>
    </w:p>
    <w:p>
      <w:pPr>
        <w:pStyle w:val="Heading3"/>
      </w:pPr>
      <w:r>
        <w:t xml:space="preserve">Vision Theme, Ground-Up Storefront Rebuild | Liquid, Online Store 2.0, JavaScript | Shipped 2026</w:t>
      </w:r>
    </w:p>
    <w:p>
      <w:pPr>
        <w:pStyle w:val="ListParagraph"/>
        <w:numPr>
          <w:ilvl w:val="0"/>
          <w:numId w:val="9"/>
        </w:numPr>
      </w:pPr>
      <w:r>
        <w:t xml:space="preserve">Twenty-third theme, rebuilt from scratch with a new grid, type scale, component set and information hierarchy for a catalogue of 200,000 parts and 451 product lines; live theme until succeeded by Datum.</w:t>
      </w:r>
    </w:p>
    <w:p>
      <w:pPr>
        <w:pStyle w:val="ListParagraph"/>
        <w:numPr>
          <w:ilvl w:val="0"/>
          <w:numId w:val="9"/>
        </w:numPr>
      </w:pPr>
      <w:r>
        <w:t xml:space="preserve">Part-number-first home lookup matching manufacturer part numbers, SKUs and titles; three-level mega menu with live counts; grid and dense list views on every collection; product page with enlarged specifications, pre-order lead times and pickup availability.</w:t>
      </w:r>
    </w:p>
    <w:p>
      <w:pPr>
        <w:pStyle w:val="Heading3"/>
      </w:pPr>
      <w:r>
        <w:t xml:space="preserve">Shopify AI Chat Agent | Claude API, MCP, React Router, Prisma, PostgreSQL, Docker, Railway | In production</w:t>
      </w:r>
    </w:p>
    <w:p>
      <w:pPr>
        <w:pStyle w:val="ListParagraph"/>
        <w:numPr>
          <w:ilvl w:val="0"/>
          <w:numId w:val="10"/>
        </w:numPr>
      </w:pPr>
      <w:r>
        <w:t xml:space="preserve">Shopify Dev Dashboard app: theme app extension on the storefront, app proxy to a Dockerised React Router backend on Railway, OAuth session tokens rather than permanent admin tokens.</w:t>
      </w:r>
    </w:p>
    <w:p>
      <w:pPr>
        <w:pStyle w:val="ListParagraph"/>
        <w:numPr>
          <w:ilvl w:val="0"/>
          <w:numId w:val="10"/>
        </w:numPr>
      </w:pPr>
      <w:r>
        <w:t xml:space="preserve">Connects per session to Shopify Storefront and Customer MCP servers over JSON-RPC, discovers tools via tools/list, and streams Claude responses and tool results to the browser as typed SSE events; customer-scoped tools use a PKCE OAuth flow.</w:t>
      </w:r>
    </w:p>
    <w:p>
      <w:pPr>
        <w:pStyle w:val="ListParagraph"/>
        <w:numPr>
          <w:ilvl w:val="0"/>
          <w:numId w:val="10"/>
        </w:numPr>
      </w:pPr>
      <w:r>
        <w:t xml:space="preserve">Rebuilt catalogue search with broad-first querying, simplified-query retries, multi-level fallback, SKU exact-match ranking and vendor inference; constrained the agent to canonical product URLs, eliminating fabricated links.</w:t>
      </w:r>
    </w:p>
    <w:p>
      <w:pPr>
        <w:pStyle w:val="ListParagraph"/>
        <w:numPr>
          <w:ilvl w:val="0"/>
          <w:numId w:val="10"/>
        </w:numPr>
      </w:pPr>
      <w:r>
        <w:t xml:space="preserve">Added the TIA AI Product Search page: plain-language or part-number search, example prompts, saved parts lists and a linked chat with conversation history.</w:t>
      </w:r>
    </w:p>
    <w:p>
      <w:pPr>
        <w:pStyle w:val="Heading3"/>
      </w:pPr>
      <w:r>
        <w:t xml:space="preserve">OTO Shipping Estimator | Node.js, Express, Railway | In production</w:t>
      </w:r>
    </w:p>
    <w:p>
      <w:pPr>
        <w:pStyle w:val="ListParagraph"/>
        <w:numPr>
          <w:ilvl w:val="0"/>
          <w:numId w:val="11"/>
        </w:numPr>
      </w:pPr>
      <w:r>
        <w:t xml:space="preserve">Express proxy between a Shopify cart and a carrier aggregator API; one public endpoint, with the refresh token held server-side, a cached access token refreshed proactively and a retry on mid-request 401/403.</w:t>
      </w:r>
    </w:p>
    <w:p>
      <w:pPr>
        <w:pStyle w:val="ListParagraph"/>
        <w:numPr>
          <w:ilvl w:val="0"/>
          <w:numId w:val="11"/>
        </w:numPr>
      </w:pPr>
      <w:r>
        <w:t xml:space="preserve">CORS allow-list, two tiers of rate limiting, short-TTL response cache, upstream timeouts with bounded retries and a credential-free mock mode for local development.</w:t>
      </w:r>
    </w:p>
    <w:p>
      <w:pPr>
        <w:pStyle w:val="Heading3"/>
      </w:pPr>
      <w:r>
        <w:t xml:space="preserve">Catalogue Architecture, UAE and Saudi Storefronts | Shopify Liquid, metafields, Search and Discovery, Matrixify</w:t>
      </w:r>
    </w:p>
    <w:p>
      <w:pPr>
        <w:pStyle w:val="ListParagraph"/>
        <w:numPr>
          <w:ilvl w:val="0"/>
          <w:numId w:val="12"/>
        </w:numPr>
      </w:pPr>
      <w:r>
        <w:t xml:space="preserve">Metafield-driven parent and child collection hierarchy rendering 270+ collection pages and 120+ subcategories with no per-collection hardcoding; breadcrumbs auto-generate the deepest path with zero per-product setup.</w:t>
      </w:r>
    </w:p>
    <w:p>
      <w:pPr>
        <w:pStyle w:val="ListParagraph"/>
        <w:numPr>
          <w:ilvl w:val="0"/>
          <w:numId w:val="12"/>
        </w:numPr>
      </w:pPr>
      <w:r>
        <w:t xml:space="preserve">Metafield filters across 200+ collection pages, later moved to Shopify Search and Discovery on 120+ pages; imported approximately 40,000 products and corrected 4,974 broken image URLs.</w:t>
      </w:r>
    </w:p>
    <w:p>
      <w:pPr>
        <w:pStyle w:val="Heading3"/>
      </w:pPr>
      <w:r>
        <w:t xml:space="preserve">Brand Landing Pages, IFM, Siemens and SMC | Shopify Liquid, page templates, Google Ads, SEO | Live</w:t>
      </w:r>
    </w:p>
    <w:p>
      <w:pPr>
        <w:pStyle w:val="ListParagraph"/>
        <w:numPr>
          <w:ilvl w:val="0"/>
          <w:numId w:val="13"/>
        </w:numPr>
      </w:pPr>
      <w:r>
        <w:t xml:space="preserve">Four quote-first landing pages, each with its own visual identity, built as page templates inside the storefront theme and receiving the company's paid search traffic; article-number-first cards, lead-time requests for items supplied to order, and enquiry by email or WhatsApp in place of a cart.</w:t>
      </w:r>
    </w:p>
    <w:p>
      <w:pPr>
        <w:pStyle w:val="Heading3"/>
      </w:pPr>
      <w:r>
        <w:t xml:space="preserve">Tutorly, AI Study Platform | React, Python, LLM APIs, AWS S3 | Personal project</w:t>
      </w:r>
    </w:p>
    <w:p>
      <w:pPr>
        <w:pStyle w:val="ListParagraph"/>
        <w:numPr>
          <w:ilvl w:val="0"/>
          <w:numId w:val="14"/>
        </w:numPr>
      </w:pPr>
      <w:r>
        <w:t xml:space="preserve">Note generation, flashcards, quizzes, math solving, a doubt-chain assistant and an audio-recap pipeline built on AWS S3 and AssemblyAI. Live at gettutorly.vercel.app.</w:t>
      </w:r>
    </w:p>
    <w:p>
      <w:pPr>
        <w:pStyle w:val="Heading3"/>
      </w:pPr>
      <w:r>
        <w:t xml:space="preserve">Forms.io, Form Builder | React, TypeScript, Supabase | Personal project</w:t>
      </w:r>
    </w:p>
    <w:p>
      <w:pPr>
        <w:pStyle w:val="ListParagraph"/>
        <w:numPr>
          <w:ilvl w:val="0"/>
          <w:numId w:val="15"/>
        </w:numPr>
      </w:pPr>
      <w:r>
        <w:t xml:space="preserve">Build, share and manage forms with live validation and response collection. Live at formsio.vercel.app.</w:t>
      </w:r>
    </w:p>
    <w:p>
      <w:pPr>
        <w:pStyle w:val="Heading2"/>
      </w:pPr>
      <w:r>
        <w:t xml:space="preserve">Education</w:t>
      </w:r>
    </w:p>
    <w:p>
      <w:pPr>
        <w:pStyle w:val="Heading3"/>
      </w:pPr>
      <w:r>
        <w:t xml:space="preserve">Bachelor of Computer Applications</w:t>
      </w:r>
    </w:p>
    <w:p>
      <w:pPr/>
      <w:r>
        <w:rPr>
          <w:b/>
        </w:rPr>
        <w:t xml:space="preserve">Nitte Meenakshi Institute of Technology, Bengaluru | 2022 - 2025</w:t>
      </w:r>
    </w:p>
    <w:sectPr>
      <w:pgSz w:w="12240" w:h="15840"/>
      <w:pgMar w:top="1440" w:right="1440" w:bottom="1440" w:left="1440" w:header="720" w:footer="72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o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o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spacing w:before="280" w:after="100"/>
      <w:outlineLvl w:val="1"/>
    </w:pPr>
    <w:rPr>
      <w:b/>
      <w:sz w:val="26"/>
    </w:rPr>
  </w:style>
  <w:style w:type="paragraph" w:styleId="Heading3">
    <w:name w:val="heading 3"/>
    <w:basedOn w:val="Normal"/>
    <w:next w:val="Normal"/>
    <w:qFormat/>
    <w:pPr>
      <w:keepNext/>
      <w:spacing w:before="240" w:after="80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sz w:val="2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2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i/>
      <w:sz w:val="22"/>
    </w:rPr>
  </w:style>
  <w:style w:type="paragraph" w:styleId="Title">
    <w:name w:val="Title"/>
    <w:basedOn w:val="Normal"/>
    <w:next w:val="Normal"/>
    <w:qFormat/>
    <w:pPr>
      <w:spacing w:after="80"/>
      <w:contextualSpacing/>
    </w:pPr>
    <w:rPr>
      <w:sz w:val="56"/>
    </w:rPr>
  </w:style>
  <w:style w:type="paragraph" w:styleId="Quote">
    <w:name w:val="Quote"/>
    <w:basedOn w:val="Normal"/>
    <w:qFormat/>
    <w:pPr>
      <w:ind w:left="720" w:right="720"/>
      <w:pBdr>
        <w:left w:val="single" w:sz="12" w:space="8" w:color="A0A0A0"/>
      </w:pBdr>
    </w:pPr>
    <w:rPr>
      <w:i/>
      <w:color w:val="404040"/>
    </w:rPr>
  </w:style>
  <w:style w:type="paragraph" w:styleId="Code">
    <w:name w:val="Code"/>
    <w:basedOn w:val="Normal"/>
    <w:link w:val="CodeChar"/>
    <w:pPr>
      <w:spacing w:after="0" w:line="240" w:lineRule="auto"/>
      <w:contextualSpacing/>
      <w:shd w:val="clear" w:color="auto" w:fill="F5F5F5"/>
    </w:pPr>
    <w:rPr>
      <w:rFonts w:ascii="Consolas" w:hAnsi="Consolas" w:eastAsia="Consolas" w:cs="Consolas"/>
      <w:sz w:val="20"/>
    </w:rPr>
  </w:style>
  <w:style w:type="character" w:styleId="CodeChar">
    <w:name w:val="Code Char"/>
    <w:link w:val="Code"/>
    <w:rPr>
      <w:rFonts w:ascii="Consolas" w:hAnsi="Consolas" w:eastAsia="Consolas" w:cs="Consolas"/>
      <w:sz w:val="20"/>
      <w:shd w:val="clear" w:color="auto" w:fill="F5F5F5"/>
    </w:rPr>
  </w:style>
  <w:style w:type="paragraph" w:styleId="ListParagraph">
    <w:name w:val="List Paragraph"/>
    <w:basedOn w:val="Normal"/>
    <w:qFormat/>
    <w:pPr>
      <w:ind w:left="720"/>
      <w:contextualSpacing/>
    </w:pPr>
  </w:style>
  <w:style w:type="character" w:styleId="Hyperlink">
    <w:name w:val="Hyperlink"/>
    <w:rPr>
      <w:color w:val="0563C1"/>
      <w:u w:val="single"/>
    </w:rPr>
  </w:style>
  <w:style w:type="paragraph" w:styleId="CommentText">
    <w:name w:val="annotation text"/>
    <w:basedOn w:val="Normal"/>
    <w:link w:val="CommentTextChar"/>
    <w:pPr>
      <w:spacing w:line="240" w:lineRule="auto"/>
    </w:pPr>
    <w:rPr>
      <w:sz w:val="20"/>
      <w:szCs w:val="20"/>
    </w:rPr>
  </w:style>
  <w:style w:type="character" w:styleId="CommentReference">
    <w:name w:val="annotation reference"/>
    <w:rPr>
      <w:sz w:val="16"/>
      <w:szCs w:val="16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app.xml><?xml version="1.0" encoding="utf-8"?>
<Properties xmlns="http://schemas.openxmlformats.org/officeDocument/2006/extended-properties">
  <Application>Claude Docs</Application>
  <AppVersion>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Shahid Afrid</dc:title>
  <dc:description>Claude Docs node/c2b6ee93-073c@1 docx-w6</dc:description>
  <cp:revision>1</cp:revision>
</cp:coreProperties>
</file>